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61" w:rsidRDefault="00DC2261">
      <w:pPr>
        <w:tabs>
          <w:tab w:val="center" w:pos="4026"/>
        </w:tabs>
      </w:pPr>
      <w:r>
        <w:tab/>
      </w:r>
      <w:r w:rsidR="00E47A05">
        <w:rPr>
          <w:noProof/>
          <w:lang w:eastAsia="sv-SE"/>
        </w:rPr>
        <w:drawing>
          <wp:inline distT="0" distB="0" distL="0" distR="0">
            <wp:extent cx="13716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61" w:rsidRDefault="00DC2261">
      <w:pPr>
        <w:tabs>
          <w:tab w:val="center" w:pos="4026"/>
        </w:tabs>
        <w:spacing w:before="220" w:after="60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>Volvo Bus Corporation</w:t>
      </w:r>
    </w:p>
    <w:p w:rsidR="00DC2261" w:rsidRDefault="00DC2261">
      <w:pPr>
        <w:pStyle w:val="Press"/>
        <w:rPr>
          <w:b w:val="0"/>
          <w:bCs w:val="0"/>
        </w:rPr>
      </w:pPr>
      <w:r>
        <w:t>Press Information</w:t>
      </w:r>
    </w:p>
    <w:p w:rsidR="00DC2261" w:rsidRDefault="00DC2261" w:rsidP="009F1254">
      <w:pPr>
        <w:pStyle w:val="Heading1"/>
      </w:pPr>
      <w:r>
        <w:t xml:space="preserve">Volvo Buses and Veolia </w:t>
      </w:r>
      <w:proofErr w:type="spellStart"/>
      <w:r>
        <w:t>Transdev</w:t>
      </w:r>
      <w:proofErr w:type="spellEnd"/>
      <w:r>
        <w:t xml:space="preserve"> signs framework agreement </w:t>
      </w:r>
    </w:p>
    <w:p w:rsidR="00DC2261" w:rsidRDefault="00DC2261" w:rsidP="009F125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C2261" w:rsidRDefault="00DC2261" w:rsidP="00800C43">
      <w:pPr>
        <w:pStyle w:val="Introduction"/>
        <w:rPr>
          <w:sz w:val="24"/>
          <w:szCs w:val="24"/>
        </w:rPr>
      </w:pPr>
      <w:r>
        <w:t xml:space="preserve">Volvo Buses and Veolia </w:t>
      </w:r>
      <w:proofErr w:type="spellStart"/>
      <w:r>
        <w:t>Transdev</w:t>
      </w:r>
      <w:proofErr w:type="spellEnd"/>
      <w:r>
        <w:t xml:space="preserve"> have signed a two-year framework agreement for the delivery of Volvo buses. It is the first framework agreement that Veolia </w:t>
      </w:r>
      <w:proofErr w:type="spellStart"/>
      <w:r>
        <w:t>Transdev</w:t>
      </w:r>
      <w:proofErr w:type="spellEnd"/>
      <w:r>
        <w:t xml:space="preserve"> has signed with a bus manufacturer under its new corporate form.  </w:t>
      </w:r>
    </w:p>
    <w:p w:rsidR="00DC2261" w:rsidRDefault="00DC2261" w:rsidP="00800C43">
      <w:pPr>
        <w:pStyle w:val="BodyText"/>
      </w:pPr>
      <w:r>
        <w:t xml:space="preserve">Veolia </w:t>
      </w:r>
      <w:proofErr w:type="spellStart"/>
      <w:r>
        <w:t>Transdev</w:t>
      </w:r>
      <w:proofErr w:type="spellEnd"/>
      <w:r>
        <w:t xml:space="preserve"> is one of the world’s largest companies in the public transport, with 119,000 employees in 28 countries. The company was formed in </w:t>
      </w:r>
      <w:r w:rsidRPr="00AB1AFA">
        <w:t>March</w:t>
      </w:r>
      <w:r>
        <w:t xml:space="preserve"> this year through the merging of Veolia Transport and </w:t>
      </w:r>
      <w:proofErr w:type="spellStart"/>
      <w:r>
        <w:t>Transdev</w:t>
      </w:r>
      <w:proofErr w:type="spellEnd"/>
      <w:r>
        <w:t>.</w:t>
      </w:r>
    </w:p>
    <w:p w:rsidR="00DC2261" w:rsidRDefault="00DC2261" w:rsidP="00800C43">
      <w:pPr>
        <w:pStyle w:val="BodyText"/>
      </w:pPr>
      <w:r>
        <w:t xml:space="preserve">“We have previously signed framework agreements with Veolia Transport, with excellent outcome,” says Bas Dubois, Key Account Manager at Volvo Buses. “Consequently, it is gratifying that we have now signed a new framework agreement with Veolia </w:t>
      </w:r>
      <w:proofErr w:type="spellStart"/>
      <w:r>
        <w:t>Transdev</w:t>
      </w:r>
      <w:proofErr w:type="spellEnd"/>
      <w:r>
        <w:t xml:space="preserve"> as well.”</w:t>
      </w:r>
    </w:p>
    <w:p w:rsidR="00DC2261" w:rsidRDefault="00DC2261" w:rsidP="00800C43">
      <w:pPr>
        <w:pStyle w:val="BodyText"/>
      </w:pPr>
      <w:r>
        <w:t xml:space="preserve">The new agreement applies to Veolia </w:t>
      </w:r>
      <w:proofErr w:type="spellStart"/>
      <w:r>
        <w:t>Transdev’s</w:t>
      </w:r>
      <w:proofErr w:type="spellEnd"/>
      <w:r>
        <w:t xml:space="preserve"> operations in Europe in the coming two years. The agreement will govern various commitments such as delivery schedules, guarantee regulations and commercial terms and conditions.</w:t>
      </w:r>
    </w:p>
    <w:p w:rsidR="00DC2261" w:rsidRDefault="00DC2261" w:rsidP="00800C43">
      <w:pPr>
        <w:pStyle w:val="BodyText"/>
      </w:pPr>
      <w:r>
        <w:t xml:space="preserve">“It will be beneficial for Veolia </w:t>
      </w:r>
      <w:proofErr w:type="spellStart"/>
      <w:r>
        <w:t>Transdev</w:t>
      </w:r>
      <w:proofErr w:type="spellEnd"/>
      <w:r>
        <w:t xml:space="preserve"> to purchase from us in different countries, on </w:t>
      </w:r>
      <w:r w:rsidR="00AB1AFA">
        <w:t>general</w:t>
      </w:r>
      <w:bookmarkStart w:id="0" w:name="_GoBack"/>
      <w:bookmarkEnd w:id="0"/>
      <w:r>
        <w:t xml:space="preserve"> terms and conditions,” says Bas Dubois. “The advantage for us at Volvo Buses is that we are included among possible suppliers and in the event of a contract, we already agree on a number of key issues.”</w:t>
      </w:r>
    </w:p>
    <w:p w:rsidR="00DC2261" w:rsidRDefault="00DC2261" w:rsidP="00800C43">
      <w:pPr>
        <w:pStyle w:val="BodyText"/>
      </w:pPr>
      <w:r>
        <w:t xml:space="preserve">“However, we must obviously continue to deliver high-quality vehicles with low lifecycle costs in order to secure orders from Veolia </w:t>
      </w:r>
      <w:proofErr w:type="spellStart"/>
      <w:r>
        <w:t>Transdev</w:t>
      </w:r>
      <w:proofErr w:type="spellEnd"/>
      <w:r>
        <w:t>.”</w:t>
      </w:r>
    </w:p>
    <w:p w:rsidR="00DC2261" w:rsidRDefault="00DC2261" w:rsidP="00800C43">
      <w:pPr>
        <w:pStyle w:val="BodyText"/>
      </w:pPr>
      <w:r>
        <w:t xml:space="preserve">The new framework agreement was signed during a ceremony at the </w:t>
      </w:r>
      <w:proofErr w:type="spellStart"/>
      <w:r>
        <w:t>Busworld</w:t>
      </w:r>
      <w:proofErr w:type="spellEnd"/>
      <w:r>
        <w:t xml:space="preserve"> trade fair in Kortrijk, Belgium. The agreement was signed by Veolia </w:t>
      </w:r>
      <w:proofErr w:type="spellStart"/>
      <w:r>
        <w:t>Transdev’s</w:t>
      </w:r>
      <w:proofErr w:type="spellEnd"/>
      <w:r>
        <w:t xml:space="preserve"> Chief Procurement Officer, Jean-Luc </w:t>
      </w:r>
      <w:proofErr w:type="spellStart"/>
      <w:r>
        <w:t>Prache</w:t>
      </w:r>
      <w:proofErr w:type="spellEnd"/>
      <w:r>
        <w:t xml:space="preserve"> and Volvo Buses’ </w:t>
      </w:r>
      <w:r w:rsidR="00F8031F">
        <w:t xml:space="preserve">Senior Vice President </w:t>
      </w:r>
      <w:r>
        <w:t>Europe, Noel Reculet.</w:t>
      </w:r>
    </w:p>
    <w:p w:rsidR="00DC2261" w:rsidRDefault="00DC2261" w:rsidP="00800C43">
      <w:pPr>
        <w:pStyle w:val="Datum1"/>
      </w:pPr>
      <w:r>
        <w:t>October 2</w:t>
      </w:r>
      <w:r w:rsidR="00F8031F">
        <w:t>1</w:t>
      </w:r>
      <w:r>
        <w:t>, 2011</w:t>
      </w:r>
    </w:p>
    <w:p w:rsidR="00DC2261" w:rsidRPr="00A13BCC" w:rsidRDefault="00DC2261" w:rsidP="00800C43">
      <w:pPr>
        <w:pStyle w:val="Contact"/>
      </w:pPr>
      <w:r>
        <w:t xml:space="preserve">For further information, please contact Bas Dubois, Key Account Manager Volvo Buses, </w:t>
      </w:r>
      <w:r w:rsidRPr="00DD3C73">
        <w:t>+31 6 22992038</w:t>
      </w:r>
      <w:r>
        <w:t xml:space="preserve">, </w:t>
      </w:r>
      <w:hyperlink r:id="rId8" w:history="1">
        <w:r w:rsidRPr="00EB7FC4">
          <w:rPr>
            <w:rStyle w:val="Hyperlink"/>
          </w:rPr>
          <w:t>bas.dubois@volvo.com</w:t>
        </w:r>
      </w:hyperlink>
      <w:r>
        <w:t xml:space="preserve"> </w:t>
      </w:r>
    </w:p>
    <w:sectPr w:rsidR="00DC2261" w:rsidRPr="00A13BCC" w:rsidSect="00367968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1418" w:bottom="2268" w:left="2098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61" w:rsidRDefault="00DC2261">
      <w:r>
        <w:separator/>
      </w:r>
    </w:p>
  </w:endnote>
  <w:endnote w:type="continuationSeparator" w:id="0">
    <w:p w:rsidR="00DC2261" w:rsidRDefault="00DC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61" w:rsidRDefault="00DC2261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sz w:val="16"/>
        <w:szCs w:val="16"/>
      </w:rPr>
    </w:pPr>
  </w:p>
  <w:p w:rsidR="00DC2261" w:rsidRDefault="00DC2261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 w:cs="Arial"/>
        <w:sz w:val="4"/>
        <w:szCs w:val="4"/>
      </w:rPr>
    </w:pPr>
  </w:p>
  <w:p w:rsidR="00DC2261" w:rsidRDefault="00DC2261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b/>
        <w:bCs/>
        <w:sz w:val="14"/>
        <w:szCs w:val="14"/>
        <w:lang w:val="en-US"/>
      </w:rPr>
    </w:pPr>
    <w:r>
      <w:rPr>
        <w:rFonts w:ascii="Arial" w:hAnsi="Arial" w:cs="Arial"/>
        <w:b/>
        <w:bCs/>
        <w:sz w:val="14"/>
        <w:szCs w:val="14"/>
        <w:lang w:val="en-US"/>
      </w:rPr>
      <w:t>Volvo Bus Corporation</w:t>
    </w:r>
    <w:r>
      <w:rPr>
        <w:rFonts w:ascii="Arial" w:hAnsi="Arial" w:cs="Arial"/>
        <w:b/>
        <w:bCs/>
        <w:sz w:val="14"/>
        <w:szCs w:val="14"/>
        <w:lang w:val="en-US"/>
      </w:rPr>
      <w:tab/>
    </w:r>
    <w:r>
      <w:rPr>
        <w:rFonts w:ascii="Arial" w:hAnsi="Arial" w:cs="Arial"/>
        <w:b/>
        <w:bCs/>
        <w:sz w:val="14"/>
        <w:szCs w:val="14"/>
        <w:lang w:val="en-US"/>
      </w:rPr>
      <w:tab/>
    </w:r>
    <w:r>
      <w:rPr>
        <w:rFonts w:ascii="Arial" w:hAnsi="Arial" w:cs="Arial"/>
        <w:b/>
        <w:bCs/>
        <w:sz w:val="14"/>
        <w:szCs w:val="14"/>
        <w:lang w:val="en-US"/>
      </w:rPr>
      <w:tab/>
      <w:t>Telephone</w:t>
    </w:r>
    <w:r>
      <w:rPr>
        <w:rFonts w:ascii="Arial" w:hAnsi="Arial" w:cs="Arial"/>
        <w:b/>
        <w:bCs/>
        <w:sz w:val="14"/>
        <w:szCs w:val="14"/>
        <w:lang w:val="en-US"/>
      </w:rPr>
      <w:tab/>
      <w:t>Telefax</w:t>
    </w:r>
    <w:r>
      <w:rPr>
        <w:rFonts w:ascii="Arial" w:hAnsi="Arial" w:cs="Arial"/>
        <w:b/>
        <w:bCs/>
        <w:sz w:val="14"/>
        <w:szCs w:val="14"/>
        <w:lang w:val="en-US"/>
      </w:rPr>
      <w:tab/>
      <w:t>Web</w:t>
    </w:r>
  </w:p>
  <w:p w:rsidR="00DC2261" w:rsidRDefault="00DC2261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Corporate Communication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+46 31 66 80 00</w:t>
    </w:r>
    <w:r>
      <w:rPr>
        <w:rFonts w:ascii="Arial" w:hAnsi="Arial" w:cs="Arial"/>
        <w:sz w:val="14"/>
        <w:szCs w:val="14"/>
        <w:lang w:val="en-US"/>
      </w:rPr>
      <w:tab/>
      <w:t>+46 31 66 72 88</w:t>
    </w:r>
    <w:r>
      <w:rPr>
        <w:rFonts w:ascii="Arial" w:hAnsi="Arial" w:cs="Arial"/>
        <w:sz w:val="14"/>
        <w:szCs w:val="14"/>
        <w:lang w:val="en-US"/>
      </w:rPr>
      <w:tab/>
      <w:t>www.volvo.com</w:t>
    </w:r>
  </w:p>
  <w:p w:rsidR="00DC2261" w:rsidRPr="00A13BCC" w:rsidRDefault="00DC2261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sz w:val="14"/>
        <w:szCs w:val="14"/>
        <w:lang w:val="en-US"/>
      </w:rPr>
    </w:pPr>
    <w:r w:rsidRPr="00A13BCC">
      <w:rPr>
        <w:rFonts w:ascii="Arial" w:hAnsi="Arial" w:cs="Arial"/>
        <w:sz w:val="14"/>
        <w:szCs w:val="14"/>
        <w:lang w:val="en-US"/>
      </w:rPr>
      <w:t xml:space="preserve">SE-405 08 </w:t>
    </w:r>
    <w:proofErr w:type="spellStart"/>
    <w:r w:rsidRPr="00A13BCC">
      <w:rPr>
        <w:rFonts w:ascii="Arial" w:hAnsi="Arial" w:cs="Arial"/>
        <w:sz w:val="14"/>
        <w:szCs w:val="14"/>
        <w:lang w:val="en-US"/>
      </w:rPr>
      <w:t>Göteborg</w:t>
    </w:r>
    <w:proofErr w:type="spellEnd"/>
  </w:p>
  <w:p w:rsidR="00DC2261" w:rsidRDefault="00DC2261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Sweden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61" w:rsidRDefault="00DC2261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sz w:val="16"/>
        <w:szCs w:val="16"/>
      </w:rPr>
    </w:pPr>
  </w:p>
  <w:p w:rsidR="00DC2261" w:rsidRDefault="00DC2261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 w:cs="Arial"/>
        <w:sz w:val="4"/>
        <w:szCs w:val="4"/>
      </w:rPr>
    </w:pPr>
  </w:p>
  <w:p w:rsidR="00DC2261" w:rsidRDefault="00DC2261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b/>
        <w:bCs/>
        <w:sz w:val="14"/>
        <w:szCs w:val="14"/>
        <w:lang w:val="en-US"/>
      </w:rPr>
    </w:pPr>
    <w:r>
      <w:rPr>
        <w:rFonts w:ascii="Arial" w:hAnsi="Arial" w:cs="Arial"/>
        <w:b/>
        <w:bCs/>
        <w:sz w:val="14"/>
        <w:szCs w:val="14"/>
        <w:lang w:val="en-US"/>
      </w:rPr>
      <w:t>Volvo Bus Corporation</w:t>
    </w:r>
    <w:r>
      <w:rPr>
        <w:rFonts w:ascii="Arial" w:hAnsi="Arial" w:cs="Arial"/>
        <w:b/>
        <w:bCs/>
        <w:sz w:val="14"/>
        <w:szCs w:val="14"/>
        <w:lang w:val="en-US"/>
      </w:rPr>
      <w:tab/>
    </w:r>
    <w:r>
      <w:rPr>
        <w:rFonts w:ascii="Arial" w:hAnsi="Arial" w:cs="Arial"/>
        <w:b/>
        <w:bCs/>
        <w:sz w:val="14"/>
        <w:szCs w:val="14"/>
        <w:lang w:val="en-US"/>
      </w:rPr>
      <w:tab/>
    </w:r>
    <w:r>
      <w:rPr>
        <w:rFonts w:ascii="Arial" w:hAnsi="Arial" w:cs="Arial"/>
        <w:b/>
        <w:bCs/>
        <w:sz w:val="14"/>
        <w:szCs w:val="14"/>
        <w:lang w:val="en-US"/>
      </w:rPr>
      <w:tab/>
      <w:t>Telephone</w:t>
    </w:r>
    <w:r>
      <w:rPr>
        <w:rFonts w:ascii="Arial" w:hAnsi="Arial" w:cs="Arial"/>
        <w:b/>
        <w:bCs/>
        <w:sz w:val="14"/>
        <w:szCs w:val="14"/>
        <w:lang w:val="en-US"/>
      </w:rPr>
      <w:tab/>
      <w:t>Telefax</w:t>
    </w:r>
    <w:r>
      <w:rPr>
        <w:rFonts w:ascii="Arial" w:hAnsi="Arial" w:cs="Arial"/>
        <w:b/>
        <w:bCs/>
        <w:sz w:val="14"/>
        <w:szCs w:val="14"/>
        <w:lang w:val="en-US"/>
      </w:rPr>
      <w:tab/>
      <w:t>Web</w:t>
    </w:r>
  </w:p>
  <w:p w:rsidR="00DC2261" w:rsidRDefault="00DC2261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Corporate Communication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+46 31 66 80 00</w:t>
    </w:r>
    <w:r>
      <w:rPr>
        <w:rFonts w:ascii="Arial" w:hAnsi="Arial" w:cs="Arial"/>
        <w:sz w:val="14"/>
        <w:szCs w:val="14"/>
        <w:lang w:val="en-US"/>
      </w:rPr>
      <w:tab/>
      <w:t>+46 31 66 72 88</w:t>
    </w:r>
    <w:r>
      <w:rPr>
        <w:rFonts w:ascii="Arial" w:hAnsi="Arial" w:cs="Arial"/>
        <w:sz w:val="14"/>
        <w:szCs w:val="14"/>
        <w:lang w:val="en-US"/>
      </w:rPr>
      <w:tab/>
      <w:t>www.volvo.com</w:t>
    </w:r>
  </w:p>
  <w:p w:rsidR="00DC2261" w:rsidRPr="00530DBF" w:rsidRDefault="00DC2261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sz w:val="14"/>
        <w:szCs w:val="14"/>
        <w:lang w:val="en-US"/>
      </w:rPr>
    </w:pPr>
    <w:r w:rsidRPr="00530DBF">
      <w:rPr>
        <w:rFonts w:ascii="Arial" w:hAnsi="Arial" w:cs="Arial"/>
        <w:sz w:val="14"/>
        <w:szCs w:val="14"/>
        <w:lang w:val="en-US"/>
      </w:rPr>
      <w:t xml:space="preserve">SE-405 08 </w:t>
    </w:r>
    <w:proofErr w:type="spellStart"/>
    <w:r w:rsidRPr="00530DBF">
      <w:rPr>
        <w:rFonts w:ascii="Arial" w:hAnsi="Arial" w:cs="Arial"/>
        <w:sz w:val="14"/>
        <w:szCs w:val="14"/>
        <w:lang w:val="en-US"/>
      </w:rPr>
      <w:t>Göteborg</w:t>
    </w:r>
    <w:proofErr w:type="spellEnd"/>
  </w:p>
  <w:p w:rsidR="00DC2261" w:rsidRDefault="00DC2261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Sweden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61" w:rsidRDefault="00DC2261">
      <w:r>
        <w:separator/>
      </w:r>
    </w:p>
  </w:footnote>
  <w:footnote w:type="continuationSeparator" w:id="0">
    <w:p w:rsidR="00DC2261" w:rsidRDefault="00DC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61" w:rsidRDefault="00E47A05">
    <w:pPr>
      <w:pStyle w:val="Header"/>
      <w:tabs>
        <w:tab w:val="clear" w:pos="9071"/>
        <w:tab w:val="right" w:pos="8364"/>
      </w:tabs>
      <w:ind w:right="27"/>
      <w:jc w:val="right"/>
    </w:pPr>
    <w:r>
      <w:fldChar w:fldCharType="begin"/>
    </w:r>
    <w:r>
      <w:instrText>PAGE</w:instrText>
    </w:r>
    <w:r>
      <w:fldChar w:fldCharType="separate"/>
    </w:r>
    <w:r w:rsidR="00DC226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54"/>
    <w:rsid w:val="00101949"/>
    <w:rsid w:val="00333328"/>
    <w:rsid w:val="00367968"/>
    <w:rsid w:val="0045670E"/>
    <w:rsid w:val="004C551F"/>
    <w:rsid w:val="00530DBF"/>
    <w:rsid w:val="005D7D62"/>
    <w:rsid w:val="006322BE"/>
    <w:rsid w:val="00656497"/>
    <w:rsid w:val="0077145B"/>
    <w:rsid w:val="00800C43"/>
    <w:rsid w:val="009175BC"/>
    <w:rsid w:val="009F1254"/>
    <w:rsid w:val="00A13BCC"/>
    <w:rsid w:val="00AB1AFA"/>
    <w:rsid w:val="00C30E21"/>
    <w:rsid w:val="00DC2261"/>
    <w:rsid w:val="00DD3C73"/>
    <w:rsid w:val="00DD7839"/>
    <w:rsid w:val="00E47A05"/>
    <w:rsid w:val="00EB7FC4"/>
    <w:rsid w:val="00F8031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68"/>
    <w:rPr>
      <w:sz w:val="20"/>
      <w:szCs w:val="20"/>
      <w:lang w:val="sv-SE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67968"/>
    <w:pPr>
      <w:keepNext/>
      <w:spacing w:before="240" w:after="300"/>
      <w:outlineLvl w:val="0"/>
    </w:pPr>
    <w:rPr>
      <w:kern w:val="28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67968"/>
    <w:pPr>
      <w:keepNext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796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7968"/>
    <w:pPr>
      <w:keepNext/>
      <w:spacing w:before="200" w:after="840"/>
      <w:outlineLvl w:val="3"/>
    </w:pPr>
    <w:rPr>
      <w:rFonts w:ascii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1254"/>
    <w:rPr>
      <w:kern w:val="28"/>
      <w:sz w:val="44"/>
      <w:szCs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sv-S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sv-S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sv-SE" w:eastAsia="en-US"/>
    </w:rPr>
  </w:style>
  <w:style w:type="paragraph" w:styleId="Header">
    <w:name w:val="header"/>
    <w:basedOn w:val="Normal"/>
    <w:link w:val="HeaderChar"/>
    <w:uiPriority w:val="99"/>
    <w:rsid w:val="0036796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sv-SE" w:eastAsia="en-US"/>
    </w:rPr>
  </w:style>
  <w:style w:type="paragraph" w:styleId="Footer">
    <w:name w:val="footer"/>
    <w:basedOn w:val="Normal"/>
    <w:link w:val="FooterChar"/>
    <w:uiPriority w:val="99"/>
    <w:rsid w:val="003679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sv-SE" w:eastAsia="en-US"/>
    </w:rPr>
  </w:style>
  <w:style w:type="paragraph" w:styleId="BodyText">
    <w:name w:val="Body Text"/>
    <w:basedOn w:val="Normal"/>
    <w:link w:val="BodyTextChar"/>
    <w:autoRedefine/>
    <w:uiPriority w:val="99"/>
    <w:rsid w:val="00800C43"/>
    <w:pPr>
      <w:spacing w:after="300"/>
      <w:jc w:val="both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0C43"/>
    <w:rPr>
      <w:sz w:val="24"/>
      <w:szCs w:val="24"/>
      <w:lang w:val="en-US" w:eastAsia="en-US"/>
    </w:rPr>
  </w:style>
  <w:style w:type="paragraph" w:customStyle="1" w:styleId="Datum1">
    <w:name w:val="Datum1"/>
    <w:basedOn w:val="BodyText"/>
    <w:autoRedefine/>
    <w:uiPriority w:val="99"/>
    <w:rsid w:val="00367968"/>
  </w:style>
  <w:style w:type="paragraph" w:customStyle="1" w:styleId="Press">
    <w:name w:val="Press"/>
    <w:basedOn w:val="Heading4"/>
    <w:autoRedefine/>
    <w:uiPriority w:val="99"/>
    <w:rsid w:val="00367968"/>
    <w:pPr>
      <w:spacing w:before="300" w:after="600"/>
    </w:pPr>
    <w:rPr>
      <w:sz w:val="28"/>
      <w:szCs w:val="28"/>
      <w:lang w:val="en-US"/>
    </w:rPr>
  </w:style>
  <w:style w:type="paragraph" w:customStyle="1" w:styleId="Introduction">
    <w:name w:val="Introduction"/>
    <w:basedOn w:val="BodyText"/>
    <w:autoRedefine/>
    <w:uiPriority w:val="99"/>
    <w:rsid w:val="004C551F"/>
    <w:rPr>
      <w:rFonts w:ascii="Arial" w:hAnsi="Arial" w:cs="Arial"/>
      <w:b/>
      <w:bCs/>
      <w:sz w:val="22"/>
      <w:szCs w:val="22"/>
    </w:rPr>
  </w:style>
  <w:style w:type="paragraph" w:customStyle="1" w:styleId="Contact">
    <w:name w:val="Contact"/>
    <w:basedOn w:val="BodyText"/>
    <w:autoRedefine/>
    <w:uiPriority w:val="99"/>
    <w:rsid w:val="00367968"/>
    <w:rPr>
      <w:i/>
      <w:iCs/>
    </w:rPr>
  </w:style>
  <w:style w:type="paragraph" w:styleId="NoSpacing">
    <w:name w:val="No Spacing"/>
    <w:uiPriority w:val="99"/>
    <w:qFormat/>
    <w:rsid w:val="009F1254"/>
    <w:rPr>
      <w:rFonts w:ascii="Calibri" w:hAnsi="Calibri" w:cs="Calibri"/>
      <w:lang w:val="sv-SE" w:eastAsia="en-US"/>
    </w:rPr>
  </w:style>
  <w:style w:type="character" w:styleId="Hyperlink">
    <w:name w:val="Hyperlink"/>
    <w:basedOn w:val="DefaultParagraphFont"/>
    <w:uiPriority w:val="99"/>
    <w:rsid w:val="009F12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0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0D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68"/>
    <w:rPr>
      <w:sz w:val="20"/>
      <w:szCs w:val="20"/>
      <w:lang w:val="sv-SE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67968"/>
    <w:pPr>
      <w:keepNext/>
      <w:spacing w:before="240" w:after="300"/>
      <w:outlineLvl w:val="0"/>
    </w:pPr>
    <w:rPr>
      <w:kern w:val="28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67968"/>
    <w:pPr>
      <w:keepNext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796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7968"/>
    <w:pPr>
      <w:keepNext/>
      <w:spacing w:before="200" w:after="840"/>
      <w:outlineLvl w:val="3"/>
    </w:pPr>
    <w:rPr>
      <w:rFonts w:ascii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1254"/>
    <w:rPr>
      <w:kern w:val="28"/>
      <w:sz w:val="44"/>
      <w:szCs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sv-S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sv-S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sv-SE" w:eastAsia="en-US"/>
    </w:rPr>
  </w:style>
  <w:style w:type="paragraph" w:styleId="Header">
    <w:name w:val="header"/>
    <w:basedOn w:val="Normal"/>
    <w:link w:val="HeaderChar"/>
    <w:uiPriority w:val="99"/>
    <w:rsid w:val="0036796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sv-SE" w:eastAsia="en-US"/>
    </w:rPr>
  </w:style>
  <w:style w:type="paragraph" w:styleId="Footer">
    <w:name w:val="footer"/>
    <w:basedOn w:val="Normal"/>
    <w:link w:val="FooterChar"/>
    <w:uiPriority w:val="99"/>
    <w:rsid w:val="003679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sv-SE" w:eastAsia="en-US"/>
    </w:rPr>
  </w:style>
  <w:style w:type="paragraph" w:styleId="BodyText">
    <w:name w:val="Body Text"/>
    <w:basedOn w:val="Normal"/>
    <w:link w:val="BodyTextChar"/>
    <w:autoRedefine/>
    <w:uiPriority w:val="99"/>
    <w:rsid w:val="00800C43"/>
    <w:pPr>
      <w:spacing w:after="300"/>
      <w:jc w:val="both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0C43"/>
    <w:rPr>
      <w:sz w:val="24"/>
      <w:szCs w:val="24"/>
      <w:lang w:val="en-US" w:eastAsia="en-US"/>
    </w:rPr>
  </w:style>
  <w:style w:type="paragraph" w:customStyle="1" w:styleId="Datum1">
    <w:name w:val="Datum1"/>
    <w:basedOn w:val="BodyText"/>
    <w:autoRedefine/>
    <w:uiPriority w:val="99"/>
    <w:rsid w:val="00367968"/>
  </w:style>
  <w:style w:type="paragraph" w:customStyle="1" w:styleId="Press">
    <w:name w:val="Press"/>
    <w:basedOn w:val="Heading4"/>
    <w:autoRedefine/>
    <w:uiPriority w:val="99"/>
    <w:rsid w:val="00367968"/>
    <w:pPr>
      <w:spacing w:before="300" w:after="600"/>
    </w:pPr>
    <w:rPr>
      <w:sz w:val="28"/>
      <w:szCs w:val="28"/>
      <w:lang w:val="en-US"/>
    </w:rPr>
  </w:style>
  <w:style w:type="paragraph" w:customStyle="1" w:styleId="Introduction">
    <w:name w:val="Introduction"/>
    <w:basedOn w:val="BodyText"/>
    <w:autoRedefine/>
    <w:uiPriority w:val="99"/>
    <w:rsid w:val="004C551F"/>
    <w:rPr>
      <w:rFonts w:ascii="Arial" w:hAnsi="Arial" w:cs="Arial"/>
      <w:b/>
      <w:bCs/>
      <w:sz w:val="22"/>
      <w:szCs w:val="22"/>
    </w:rPr>
  </w:style>
  <w:style w:type="paragraph" w:customStyle="1" w:styleId="Contact">
    <w:name w:val="Contact"/>
    <w:basedOn w:val="BodyText"/>
    <w:autoRedefine/>
    <w:uiPriority w:val="99"/>
    <w:rsid w:val="00367968"/>
    <w:rPr>
      <w:i/>
      <w:iCs/>
    </w:rPr>
  </w:style>
  <w:style w:type="paragraph" w:styleId="NoSpacing">
    <w:name w:val="No Spacing"/>
    <w:uiPriority w:val="99"/>
    <w:qFormat/>
    <w:rsid w:val="009F1254"/>
    <w:rPr>
      <w:rFonts w:ascii="Calibri" w:hAnsi="Calibri" w:cs="Calibri"/>
      <w:lang w:val="sv-SE" w:eastAsia="en-US"/>
    </w:rPr>
  </w:style>
  <w:style w:type="character" w:styleId="Hyperlink">
    <w:name w:val="Hyperlink"/>
    <w:basedOn w:val="DefaultParagraphFont"/>
    <w:uiPriority w:val="99"/>
    <w:rsid w:val="009F12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0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0D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.dubois@volv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olin Document" ma:contentTypeID="0x010100F5D22A0F54644B60B76DBD3C406B0C430069331BCF084041B0BC2714B20175F4F700E63FD17127DB9840AEAB4ACC6807F378" ma:contentTypeVersion="3" ma:contentTypeDescription="Content type for documents in Violin" ma:contentTypeScope="" ma:versionID="74ee3e853529fba79ecb87a2754b60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2be290f702abc660f7bdb5a2f67cd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CWPID" minOccurs="0"/>
                <xsd:element ref="ns1:DocumentInformation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internalName="AttachedToPages">
      <xsd:simpleType>
        <xsd:restriction base="dms:Unknown"/>
      </xsd:simpleType>
    </xsd:element>
    <xsd:element name="TargetApplication" ma:index="19" nillable="true" ma:displayName="Target Applicatio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CWPID" ma:index="21" nillable="true" ma:displayName="CWPID" ma:description="Unique ID used by CWP to query" ma:internalName="CWPID">
      <xsd:simpleType>
        <xsd:restriction base="dms:Text"/>
      </xsd:simpleType>
    </xsd:element>
    <xsd:element name="DocumentInformationType" ma:index="22" nillable="true" ma:displayName="Document Information 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2011-10-21T08:27:00+00:00</ValidFrom>
    <Owner xmlns="http://schemas.microsoft.com/sharepoint/v3">Per-Martin Johansson</Owner>
    <CWPID xmlns="http://schemas.microsoft.com/sharepoint/v3" xsi:nil="true"/>
    <DocumentInformationType xmlns="http://schemas.microsoft.com/sharepoint/v3">
      <Value>News &amp; announcements</Value>
    </DocumentInformationType>
    <DocumentLanguage xmlns="http://schemas.microsoft.com/sharepoint/v3">English</DocumentLanguage>
    <LinkDisplayText xmlns="http://schemas.microsoft.com/sharepoint/v3" xsi:nil="true"/>
    <TargetApplication xmlns="http://schemas.microsoft.com/sharepoint/v3">
      <Value>Intranet/Violin</Value>
      <Value>Extended Intranet</Value>
      <Value>Extranet</Value>
      <Value>Internet/Public</Value>
    </TargetApplication>
    <Classification xmlns="http://schemas.microsoft.com/sharepoint/v3">Open</Classification>
    <AllowOverwriteProperties xmlns="http://schemas.microsoft.com/sharepoint/v3">false</AllowOverwriteProperties>
    <PublishFrom xmlns="http://schemas.microsoft.com/sharepoint/v3">2011-10-21T08:27:00+00:00</PublishFrom>
    <ValidTo xmlns="http://schemas.microsoft.com/sharepoint/v3" xsi:nil="true"/>
    <Description xmlns="http://schemas.microsoft.com/sharepoint/v3" xsi:nil="true"/>
    <AttachedToPages xmlns="http://schemas.microsoft.com/sharepoint/v3">[CopyDestinations][VersionNumber]0[/VersionNumber][CopyDestinations /][/CopyDestinations]</AttachedToPages>
  </documentManagement>
</p:properties>
</file>

<file path=customXml/itemProps1.xml><?xml version="1.0" encoding="utf-8"?>
<ds:datastoreItem xmlns:ds="http://schemas.openxmlformats.org/officeDocument/2006/customXml" ds:itemID="{71305E0D-2FFE-4D99-950E-5D357094EC28}"/>
</file>

<file path=customXml/itemProps2.xml><?xml version="1.0" encoding="utf-8"?>
<ds:datastoreItem xmlns:ds="http://schemas.openxmlformats.org/officeDocument/2006/customXml" ds:itemID="{FFF684E1-4624-47C3-AB7C-F1BC99FF1DE7}"/>
</file>

<file path=customXml/itemProps3.xml><?xml version="1.0" encoding="utf-8"?>
<ds:datastoreItem xmlns:ds="http://schemas.openxmlformats.org/officeDocument/2006/customXml" ds:itemID="{3B321652-CFB5-403A-AAFC-16FC0CF6A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Pressinfo</vt:lpstr>
    </vt:vector>
  </TitlesOfParts>
  <Company>VEOLIA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</dc:title>
  <dc:subject/>
  <dc:creator>Per-Martin Johansson</dc:creator>
  <cp:keywords/>
  <dc:description/>
  <cp:lastModifiedBy>Per-Martin Johansson</cp:lastModifiedBy>
  <cp:revision>2</cp:revision>
  <cp:lastPrinted>2003-07-02T07:03:00Z</cp:lastPrinted>
  <dcterms:created xsi:type="dcterms:W3CDTF">2011-10-21T07:52:00Z</dcterms:created>
  <dcterms:modified xsi:type="dcterms:W3CDTF">2011-10-21T07:52:00Z</dcterms:modified>
  <cp:contentType>Violin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0x010100F5D22A0F54644B60B76DBD3C406B0C430069331BCF084041B0BC2714B20175F4F700E63FD17127DB9840AEAB4ACC6807F378</vt:lpwstr>
  </property>
</Properties>
</file>